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3F" w:rsidRDefault="00D6343F">
      <w:pPr>
        <w:rPr>
          <w:sz w:val="24"/>
          <w:szCs w:val="24"/>
        </w:rPr>
      </w:pPr>
    </w:p>
    <w:p w:rsidR="00B57F19" w:rsidRPr="00167178" w:rsidRDefault="00167178">
      <w:pPr>
        <w:rPr>
          <w:rFonts w:ascii="Arial" w:hAnsi="Arial" w:cs="Arial"/>
          <w:b/>
          <w:sz w:val="28"/>
          <w:szCs w:val="28"/>
        </w:rPr>
      </w:pPr>
      <w:r w:rsidRPr="00167178">
        <w:rPr>
          <w:rFonts w:ascii="Arial" w:hAnsi="Arial" w:cs="Arial"/>
          <w:b/>
          <w:sz w:val="28"/>
          <w:szCs w:val="28"/>
        </w:rPr>
        <w:t>QUINTA EDICIÓN DO PROXECTO YUZZ</w:t>
      </w:r>
    </w:p>
    <w:p w:rsidR="00167178" w:rsidRDefault="00167178">
      <w:pPr>
        <w:rPr>
          <w:sz w:val="24"/>
          <w:szCs w:val="24"/>
        </w:rPr>
      </w:pPr>
    </w:p>
    <w:p w:rsidR="00167178" w:rsidRDefault="00167178">
      <w:pPr>
        <w:rPr>
          <w:sz w:val="24"/>
          <w:szCs w:val="24"/>
        </w:rPr>
      </w:pPr>
    </w:p>
    <w:p w:rsidR="004629BC" w:rsidRDefault="004629BC" w:rsidP="004629BC">
      <w:pPr>
        <w:spacing w:line="360" w:lineRule="auto"/>
        <w:jc w:val="both"/>
        <w:rPr>
          <w:sz w:val="24"/>
          <w:szCs w:val="24"/>
        </w:rPr>
      </w:pPr>
      <w:r w:rsidRPr="004629BC">
        <w:rPr>
          <w:sz w:val="24"/>
          <w:szCs w:val="24"/>
        </w:rPr>
        <w:t>Está en marcha en Galicia unh</w:t>
      </w:r>
      <w:r>
        <w:rPr>
          <w:sz w:val="24"/>
          <w:szCs w:val="24"/>
        </w:rPr>
        <w:t>a no</w:t>
      </w:r>
      <w:r w:rsidRPr="004629BC">
        <w:rPr>
          <w:sz w:val="24"/>
          <w:szCs w:val="24"/>
        </w:rPr>
        <w:t>va edició</w:t>
      </w:r>
      <w:r>
        <w:rPr>
          <w:sz w:val="24"/>
          <w:szCs w:val="24"/>
        </w:rPr>
        <w:t>n do Proxecto YUZZ.</w:t>
      </w:r>
    </w:p>
    <w:p w:rsidR="001873C6" w:rsidRDefault="001873C6" w:rsidP="004629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B57F19">
        <w:rPr>
          <w:sz w:val="24"/>
          <w:szCs w:val="24"/>
        </w:rPr>
        <w:t>C</w:t>
      </w:r>
      <w:r>
        <w:rPr>
          <w:sz w:val="24"/>
          <w:szCs w:val="24"/>
        </w:rPr>
        <w:t xml:space="preserve">onsellería de Traballo e Benestar colabora coa fundación </w:t>
      </w:r>
      <w:r w:rsidR="00B57F19">
        <w:rPr>
          <w:sz w:val="24"/>
          <w:szCs w:val="24"/>
        </w:rPr>
        <w:t>S</w:t>
      </w:r>
      <w:r>
        <w:rPr>
          <w:sz w:val="24"/>
          <w:szCs w:val="24"/>
        </w:rPr>
        <w:t>antander Universidades e o CISE para desenvolver a quinta edición do PROXECTO YUZZ en Galicia.</w:t>
      </w:r>
    </w:p>
    <w:p w:rsidR="00F627A2" w:rsidRDefault="004629BC" w:rsidP="004629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Proxecto YUZZ vai dirixido a mozos </w:t>
      </w:r>
      <w:r w:rsidR="00F627A2">
        <w:rPr>
          <w:sz w:val="24"/>
          <w:szCs w:val="24"/>
        </w:rPr>
        <w:t xml:space="preserve">e mozas </w:t>
      </w:r>
      <w:r>
        <w:rPr>
          <w:sz w:val="24"/>
          <w:szCs w:val="24"/>
        </w:rPr>
        <w:t xml:space="preserve">con idades comprendidas entre  os </w:t>
      </w:r>
      <w:r w:rsidRPr="00F627A2">
        <w:rPr>
          <w:b/>
          <w:sz w:val="24"/>
          <w:szCs w:val="24"/>
        </w:rPr>
        <w:t xml:space="preserve">18 e 31 anos </w:t>
      </w:r>
      <w:r>
        <w:rPr>
          <w:sz w:val="24"/>
          <w:szCs w:val="24"/>
        </w:rPr>
        <w:t>e teñan unha idea emprendedora</w:t>
      </w:r>
      <w:r w:rsidR="00F627A2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 innovadora</w:t>
      </w:r>
    </w:p>
    <w:p w:rsidR="004629BC" w:rsidRDefault="004629BC" w:rsidP="004629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bases do concurso están na páxina web </w:t>
      </w:r>
      <w:hyperlink r:id="rId5" w:history="1">
        <w:r w:rsidRPr="00314A99">
          <w:rPr>
            <w:rStyle w:val="Hipervnculo"/>
            <w:sz w:val="24"/>
            <w:szCs w:val="24"/>
          </w:rPr>
          <w:t>www.yuzz.org</w:t>
        </w:r>
      </w:hyperlink>
      <w:r>
        <w:rPr>
          <w:sz w:val="24"/>
          <w:szCs w:val="24"/>
        </w:rPr>
        <w:t>.</w:t>
      </w:r>
    </w:p>
    <w:p w:rsidR="004629BC" w:rsidRDefault="004629BC" w:rsidP="004629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proxecto desenvolverase entre marzo e novembro interrompéndose o mes de agosto.</w:t>
      </w:r>
    </w:p>
    <w:p w:rsidR="004629BC" w:rsidRDefault="004629BC" w:rsidP="004629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Galicia hai dous centros YUZZ: en </w:t>
      </w:r>
      <w:r w:rsidRPr="00F627A2">
        <w:rPr>
          <w:b/>
          <w:sz w:val="24"/>
          <w:szCs w:val="24"/>
        </w:rPr>
        <w:t>Santiago de Compostela e Vigo</w:t>
      </w:r>
      <w:r>
        <w:rPr>
          <w:sz w:val="24"/>
          <w:szCs w:val="24"/>
        </w:rPr>
        <w:t>.</w:t>
      </w:r>
    </w:p>
    <w:p w:rsidR="004629BC" w:rsidRDefault="004629BC" w:rsidP="004629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prazo de inscrición on </w:t>
      </w:r>
      <w:proofErr w:type="spellStart"/>
      <w:r>
        <w:rPr>
          <w:sz w:val="24"/>
          <w:szCs w:val="24"/>
        </w:rPr>
        <w:t>line</w:t>
      </w:r>
      <w:proofErr w:type="spellEnd"/>
      <w:r>
        <w:rPr>
          <w:sz w:val="24"/>
          <w:szCs w:val="24"/>
        </w:rPr>
        <w:t xml:space="preserve"> remata o </w:t>
      </w:r>
      <w:r w:rsidRPr="00F627A2">
        <w:rPr>
          <w:b/>
          <w:sz w:val="24"/>
          <w:szCs w:val="24"/>
        </w:rPr>
        <w:t>23 de abril</w:t>
      </w:r>
      <w:r>
        <w:rPr>
          <w:sz w:val="24"/>
          <w:szCs w:val="24"/>
        </w:rPr>
        <w:t>.</w:t>
      </w:r>
    </w:p>
    <w:p w:rsidR="004629BC" w:rsidRDefault="004629BC" w:rsidP="004629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candidatos deben cumprimentar o formulario de inscrición dispoñible na web do Programa YUZZ </w:t>
      </w:r>
      <w:hyperlink r:id="rId6" w:history="1">
        <w:r w:rsidRPr="00314A99">
          <w:rPr>
            <w:rStyle w:val="Hipervnculo"/>
            <w:sz w:val="24"/>
            <w:szCs w:val="24"/>
          </w:rPr>
          <w:t>www.yuzz.org</w:t>
        </w:r>
      </w:hyperlink>
      <w:r>
        <w:rPr>
          <w:sz w:val="24"/>
          <w:szCs w:val="24"/>
        </w:rPr>
        <w:t>.</w:t>
      </w:r>
    </w:p>
    <w:p w:rsidR="004629BC" w:rsidRDefault="004629BC" w:rsidP="00B57F1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mellor proxecto de cada proxecto viaxará unha semana a </w:t>
      </w:r>
      <w:proofErr w:type="spellStart"/>
      <w:r w:rsidRPr="00F627A2">
        <w:rPr>
          <w:b/>
          <w:sz w:val="24"/>
          <w:szCs w:val="24"/>
        </w:rPr>
        <w:t>Silicon</w:t>
      </w:r>
      <w:proofErr w:type="spellEnd"/>
      <w:r w:rsidRPr="00F627A2">
        <w:rPr>
          <w:b/>
          <w:sz w:val="24"/>
          <w:szCs w:val="24"/>
        </w:rPr>
        <w:t xml:space="preserve"> </w:t>
      </w:r>
      <w:proofErr w:type="spellStart"/>
      <w:r w:rsidRPr="00F627A2">
        <w:rPr>
          <w:b/>
          <w:sz w:val="24"/>
          <w:szCs w:val="24"/>
        </w:rPr>
        <w:t>Valley</w:t>
      </w:r>
      <w:proofErr w:type="spellEnd"/>
      <w:r>
        <w:rPr>
          <w:sz w:val="24"/>
          <w:szCs w:val="24"/>
        </w:rPr>
        <w:t xml:space="preserve">. E os tres mellores proxectos a nivel nacional obterán premios en metálico de </w:t>
      </w:r>
      <w:r w:rsidRPr="00F627A2">
        <w:rPr>
          <w:b/>
          <w:sz w:val="24"/>
          <w:szCs w:val="24"/>
        </w:rPr>
        <w:t>30.000, 20.000 e 10.000</w:t>
      </w:r>
      <w:r>
        <w:rPr>
          <w:sz w:val="24"/>
          <w:szCs w:val="24"/>
        </w:rPr>
        <w:t xml:space="preserve"> euros cada un.</w:t>
      </w:r>
      <w:bookmarkStart w:id="0" w:name="_GoBack"/>
      <w:bookmarkEnd w:id="0"/>
    </w:p>
    <w:sectPr w:rsidR="004629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BC"/>
    <w:rsid w:val="00126183"/>
    <w:rsid w:val="00167178"/>
    <w:rsid w:val="001873C6"/>
    <w:rsid w:val="004629BC"/>
    <w:rsid w:val="00B57F19"/>
    <w:rsid w:val="00BB2493"/>
    <w:rsid w:val="00D6343F"/>
    <w:rsid w:val="00F6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29B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43F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29B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43F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uzz.org" TargetMode="External"/><Relationship Id="rId5" Type="http://schemas.openxmlformats.org/officeDocument/2006/relationships/hyperlink" Target="http://www.yuzz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Xunta</dc:creator>
  <cp:lastModifiedBy>Xunta</cp:lastModifiedBy>
  <cp:revision>2</cp:revision>
  <cp:lastPrinted>2014-04-11T12:10:00Z</cp:lastPrinted>
  <dcterms:created xsi:type="dcterms:W3CDTF">2014-04-14T08:43:00Z</dcterms:created>
  <dcterms:modified xsi:type="dcterms:W3CDTF">2014-04-14T08:43:00Z</dcterms:modified>
</cp:coreProperties>
</file>